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8703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BAĞARASI ÇOK PROGRAMLI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8703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962234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58703D">
              <w:rPr>
                <w:rFonts w:ascii="Times New Roman" w:hAnsi="Times New Roman" w:cs="Times New Roman"/>
                <w:sz w:val="24"/>
                <w:szCs w:val="24"/>
              </w:rPr>
              <w:t>0 256 544 13 42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58703D">
              <w:rPr>
                <w:rFonts w:ascii="Times New Roman" w:hAnsi="Times New Roman" w:cs="Times New Roman"/>
                <w:sz w:val="24"/>
                <w:szCs w:val="24"/>
              </w:rPr>
              <w:t>962234@meb.k12.tr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65B4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Adresi: </w:t>
            </w:r>
            <w:r w:rsidRPr="00465B44">
              <w:rPr>
                <w:rFonts w:ascii="Times New Roman" w:hAnsi="Times New Roman" w:cs="Times New Roman"/>
                <w:sz w:val="24"/>
                <w:szCs w:val="24"/>
              </w:rPr>
              <w:t>http://bagarasicpl.meb.k12.tr/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58703D">
              <w:rPr>
                <w:rFonts w:ascii="Times New Roman" w:hAnsi="Times New Roman" w:cs="Times New Roman"/>
                <w:sz w:val="24"/>
                <w:szCs w:val="24"/>
              </w:rPr>
              <w:t>Bağarası</w:t>
            </w:r>
            <w:proofErr w:type="spellEnd"/>
            <w:proofErr w:type="gramEnd"/>
            <w:r w:rsidR="0058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03D">
              <w:rPr>
                <w:rFonts w:ascii="Times New Roman" w:hAnsi="Times New Roman" w:cs="Times New Roman"/>
                <w:sz w:val="24"/>
                <w:szCs w:val="24"/>
              </w:rPr>
              <w:t>Mh.Şehitler</w:t>
            </w:r>
            <w:proofErr w:type="spellEnd"/>
            <w:r w:rsidR="0058703D">
              <w:rPr>
                <w:rFonts w:ascii="Times New Roman" w:hAnsi="Times New Roman" w:cs="Times New Roman"/>
                <w:sz w:val="24"/>
                <w:szCs w:val="24"/>
              </w:rPr>
              <w:t xml:space="preserve"> cd.No:1 Söke/AYDIN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İl-İlçe Merkezine </w:t>
            </w:r>
            <w:proofErr w:type="spellStart"/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Uzaklık:</w:t>
            </w:r>
            <w:r w:rsidR="0058703D">
              <w:rPr>
                <w:rFonts w:ascii="Times New Roman" w:hAnsi="Times New Roman" w:cs="Times New Roman"/>
                <w:sz w:val="24"/>
                <w:szCs w:val="24"/>
              </w:rPr>
              <w:t>İlçeye</w:t>
            </w:r>
            <w:proofErr w:type="spellEnd"/>
            <w:proofErr w:type="gramEnd"/>
            <w:r w:rsidR="0058703D">
              <w:rPr>
                <w:rFonts w:ascii="Times New Roman" w:hAnsi="Times New Roman" w:cs="Times New Roman"/>
                <w:sz w:val="24"/>
                <w:szCs w:val="24"/>
              </w:rPr>
              <w:t xml:space="preserve"> 16 km, ile ise 45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465B44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</w:t>
            </w:r>
            <w:r w:rsidR="00465B44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Toplu taşıma araçlarıyla Söke´ye ve Aydın´a</w:t>
            </w:r>
            <w:r w:rsidR="00041004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özel ve Büyükşehir belediyesine ait araçlar çalışmaktadır.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041004">
        <w:trPr>
          <w:trHeight w:val="370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4100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4100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41004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4100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41004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041004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041004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61150 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10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03E1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03E1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03E1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03E1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03E1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Öğrenci yerleşti.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825D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 yerleşti.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öğrenci sınavsız geçiş 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825D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825D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E825D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 bünyesinde turnuva ve yarışmalar yapılmaktadır.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9B" w:rsidRDefault="006F579B" w:rsidP="00DA183B">
      <w:pPr>
        <w:spacing w:after="0" w:line="240" w:lineRule="auto"/>
      </w:pPr>
      <w:r>
        <w:separator/>
      </w:r>
    </w:p>
  </w:endnote>
  <w:endnote w:type="continuationSeparator" w:id="0">
    <w:p w:rsidR="006F579B" w:rsidRDefault="006F579B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9B" w:rsidRDefault="006F579B" w:rsidP="00DA183B">
      <w:pPr>
        <w:spacing w:after="0" w:line="240" w:lineRule="auto"/>
      </w:pPr>
      <w:r>
        <w:separator/>
      </w:r>
    </w:p>
  </w:footnote>
  <w:footnote w:type="continuationSeparator" w:id="0">
    <w:p w:rsidR="006F579B" w:rsidRDefault="006F579B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41004"/>
    <w:rsid w:val="000E3716"/>
    <w:rsid w:val="00103E1B"/>
    <w:rsid w:val="0021377A"/>
    <w:rsid w:val="002B596A"/>
    <w:rsid w:val="00354767"/>
    <w:rsid w:val="003D6D2F"/>
    <w:rsid w:val="00465B44"/>
    <w:rsid w:val="004770A6"/>
    <w:rsid w:val="004A1E0E"/>
    <w:rsid w:val="005203C3"/>
    <w:rsid w:val="00542A03"/>
    <w:rsid w:val="0058703D"/>
    <w:rsid w:val="00596CD4"/>
    <w:rsid w:val="006C7EAE"/>
    <w:rsid w:val="006F579B"/>
    <w:rsid w:val="007728FC"/>
    <w:rsid w:val="00821CE9"/>
    <w:rsid w:val="008B3099"/>
    <w:rsid w:val="00950BB0"/>
    <w:rsid w:val="0099776E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E3405A"/>
    <w:rsid w:val="00E41F19"/>
    <w:rsid w:val="00E825D8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BÇA</cp:lastModifiedBy>
  <cp:revision>5</cp:revision>
  <cp:lastPrinted>2016-01-12T07:57:00Z</cp:lastPrinted>
  <dcterms:created xsi:type="dcterms:W3CDTF">2016-02-19T07:16:00Z</dcterms:created>
  <dcterms:modified xsi:type="dcterms:W3CDTF">2016-02-19T07:44:00Z</dcterms:modified>
</cp:coreProperties>
</file>